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B239" w14:textId="3AFD376F" w:rsidR="00962F70" w:rsidRDefault="00962F70" w:rsidP="001E7F9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526508037"/>
      <w:r w:rsidRPr="00962F70">
        <w:rPr>
          <w:rFonts w:ascii="Arial" w:hAnsi="Arial" w:cs="Arial"/>
          <w:b/>
          <w:sz w:val="24"/>
          <w:szCs w:val="24"/>
        </w:rPr>
        <w:t>Principal Level Sponsor (</w:t>
      </w:r>
      <w:r>
        <w:rPr>
          <w:rFonts w:ascii="Arial" w:hAnsi="Arial" w:cs="Arial"/>
          <w:b/>
          <w:sz w:val="24"/>
          <w:szCs w:val="24"/>
        </w:rPr>
        <w:t>$2500.00)</w:t>
      </w:r>
    </w:p>
    <w:bookmarkEnd w:id="0"/>
    <w:p w14:paraId="255491EF" w14:textId="629B1B45" w:rsidR="001E7F94" w:rsidRDefault="001E7F94" w:rsidP="00165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Ballet Company</w:t>
      </w:r>
    </w:p>
    <w:p w14:paraId="31F69476" w14:textId="543619B5" w:rsidR="00962F70" w:rsidRDefault="00962F70" w:rsidP="00165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O’Connell Car Development</w:t>
      </w:r>
    </w:p>
    <w:p w14:paraId="1D9ED8FE" w14:textId="4796B141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$1000.00</w:t>
      </w:r>
      <w:r w:rsidR="00E8725A">
        <w:rPr>
          <w:rFonts w:ascii="Arial" w:hAnsi="Arial" w:cs="Arial"/>
          <w:b/>
          <w:sz w:val="24"/>
          <w:szCs w:val="24"/>
        </w:rPr>
        <w:t>-$2499.00</w:t>
      </w:r>
      <w:r>
        <w:rPr>
          <w:rFonts w:ascii="Arial" w:hAnsi="Arial" w:cs="Arial"/>
          <w:b/>
          <w:sz w:val="24"/>
          <w:szCs w:val="24"/>
        </w:rPr>
        <w:t>)</w:t>
      </w:r>
    </w:p>
    <w:p w14:paraId="7C5A15A5" w14:textId="1ED4C342" w:rsidR="00952C68" w:rsidRDefault="00952C68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Abromowitz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25064A7" w14:textId="0A4B0DB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Boyer Family</w:t>
      </w:r>
    </w:p>
    <w:p w14:paraId="3318ED90" w14:textId="7650E56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Castellano Family</w:t>
      </w:r>
    </w:p>
    <w:p w14:paraId="187DE1F6" w14:textId="1530CBC2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Cohen Family</w:t>
      </w:r>
    </w:p>
    <w:p w14:paraId="0C05960A" w14:textId="606A3099" w:rsidR="00E8725A" w:rsidRDefault="00E8725A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Site Solutions</w:t>
      </w:r>
    </w:p>
    <w:p w14:paraId="75F0836F" w14:textId="53006152" w:rsidR="00F84924" w:rsidRDefault="00F8492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Cush Family</w:t>
      </w:r>
    </w:p>
    <w:p w14:paraId="6D0E0F46" w14:textId="77777777" w:rsidR="00377072" w:rsidRPr="00377072" w:rsidRDefault="00377072" w:rsidP="00962F7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77072">
        <w:rPr>
          <w:rFonts w:ascii="Arial" w:hAnsi="Arial" w:cs="Arial"/>
          <w:color w:val="222222"/>
          <w:sz w:val="24"/>
          <w:szCs w:val="24"/>
          <w:shd w:val="clear" w:color="auto" w:fill="FFFFFF"/>
        </w:rPr>
        <w:t>East Columbus Oral Surgery Specialists</w:t>
      </w:r>
    </w:p>
    <w:p w14:paraId="4FB19AE0" w14:textId="065103DE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Davis Family</w:t>
      </w:r>
    </w:p>
    <w:p w14:paraId="4C2FCC34" w14:textId="57280EC4" w:rsidR="00377072" w:rsidRDefault="00377072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Ger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nert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652774D" w14:textId="479C0BB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Glimcher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87B050D" w14:textId="60BEE86B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Hernandez Family</w:t>
      </w:r>
    </w:p>
    <w:p w14:paraId="16E749CF" w14:textId="26F3BC68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Holbert Family</w:t>
      </w:r>
    </w:p>
    <w:p w14:paraId="6F8FA2BE" w14:textId="12B1652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Iovino Family</w:t>
      </w:r>
    </w:p>
    <w:p w14:paraId="3A83023B" w14:textId="1617FC03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Jauchius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12BBB7C" w14:textId="44ED1184" w:rsid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Kaufman Family</w:t>
      </w:r>
    </w:p>
    <w:p w14:paraId="55C5D95B" w14:textId="6E1B2A03" w:rsidR="00D82692" w:rsidRDefault="00D82692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Lee Family</w:t>
      </w:r>
    </w:p>
    <w:p w14:paraId="2A9CE0D0" w14:textId="651A125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Lish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43ECE2E" w14:textId="5789272C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Mangus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B098C7" w14:textId="7372071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Mess Photography</w:t>
      </w:r>
    </w:p>
    <w:p w14:paraId="78872C89" w14:textId="2551E550" w:rsidR="001E7F94" w:rsidRDefault="001E7F9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Miller Family</w:t>
      </w:r>
    </w:p>
    <w:p w14:paraId="5A6D2774" w14:textId="28AA8B7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Julie Montgomery</w:t>
      </w:r>
    </w:p>
    <w:p w14:paraId="31B53411" w14:textId="3B7D253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Symphony Orchestra</w:t>
      </w:r>
    </w:p>
    <w:p w14:paraId="37195F88" w14:textId="65AFEC2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Nicholas Family</w:t>
      </w:r>
    </w:p>
    <w:p w14:paraId="290326FA" w14:textId="5C26D8F8" w:rsidR="00B41FAE" w:rsidRDefault="00B41FAE" w:rsidP="00962F7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Nocterra</w:t>
      </w:r>
      <w:proofErr w:type="spellEnd"/>
      <w:r>
        <w:rPr>
          <w:rFonts w:ascii="Arial" w:hAnsi="Arial" w:cs="Arial"/>
          <w:sz w:val="24"/>
          <w:szCs w:val="24"/>
        </w:rPr>
        <w:t xml:space="preserve"> Brewing Co.</w:t>
      </w:r>
    </w:p>
    <w:p w14:paraId="3A916B13" w14:textId="746FC19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Poulos Family</w:t>
      </w:r>
    </w:p>
    <w:p w14:paraId="02489994" w14:textId="595E9748" w:rsidR="00F84924" w:rsidRDefault="000E40DB" w:rsidP="00B41F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Robinson Family</w:t>
      </w:r>
    </w:p>
    <w:p w14:paraId="787D4709" w14:textId="4AA6F66D" w:rsidR="000E40DB" w:rsidRDefault="000E40DB" w:rsidP="00F849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Ronnebaum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92AEC7" w14:textId="29713EA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Rudolph Family</w:t>
      </w:r>
    </w:p>
    <w:p w14:paraId="7A5BFCC7" w14:textId="11ED7B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Sirak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5EA57617" w14:textId="5840566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Snead Family</w:t>
      </w:r>
    </w:p>
    <w:p w14:paraId="373FB15E" w14:textId="04878CE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Snook Family</w:t>
      </w:r>
    </w:p>
    <w:p w14:paraId="5F351FC1" w14:textId="51D9C62D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Stewart Family</w:t>
      </w:r>
    </w:p>
    <w:p w14:paraId="2A9480C2" w14:textId="2F700CA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Trempe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8A1526E" w14:textId="37AFA7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Triplett Family</w:t>
      </w:r>
    </w:p>
    <w:p w14:paraId="68B7A2A5" w14:textId="1CDE824B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Twomey Family</w:t>
      </w:r>
    </w:p>
    <w:p w14:paraId="656E25D0" w14:textId="2B499D44" w:rsidR="00926B23" w:rsidRPr="00E8725A" w:rsidRDefault="000E40DB" w:rsidP="00E872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Zimmerman Family</w:t>
      </w:r>
    </w:p>
    <w:p w14:paraId="30581EAD" w14:textId="7AB86AAA" w:rsidR="000E40DB" w:rsidRDefault="000E40DB" w:rsidP="000E4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Demi-Soloist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$600.00</w:t>
      </w:r>
      <w:r w:rsidR="00E8725A">
        <w:rPr>
          <w:rFonts w:ascii="Arial" w:hAnsi="Arial" w:cs="Arial"/>
          <w:b/>
          <w:sz w:val="24"/>
          <w:szCs w:val="24"/>
        </w:rPr>
        <w:t>-999.00</w:t>
      </w:r>
      <w:r>
        <w:rPr>
          <w:rFonts w:ascii="Arial" w:hAnsi="Arial" w:cs="Arial"/>
          <w:b/>
          <w:sz w:val="24"/>
          <w:szCs w:val="24"/>
        </w:rPr>
        <w:t>)</w:t>
      </w:r>
    </w:p>
    <w:p w14:paraId="3F342866" w14:textId="0FE1034E" w:rsidR="00926B23" w:rsidRDefault="00926B23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Corps Dancewear</w:t>
      </w:r>
    </w:p>
    <w:p w14:paraId="46489171" w14:textId="6CC9CFAB" w:rsidR="00E8725A" w:rsidRDefault="00E8725A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Boutell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6BEE16F3" w14:textId="3E50DCD2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Klingele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3C091" w14:textId="3F3704ED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Parsons Family</w:t>
      </w:r>
    </w:p>
    <w:p w14:paraId="1A696ABD" w14:textId="42231617" w:rsidR="000E40DB" w:rsidRPr="00E8725A" w:rsidRDefault="00B41FAE" w:rsidP="00E872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Vogel Family</w:t>
      </w:r>
    </w:p>
    <w:p w14:paraId="1A9D9CC2" w14:textId="548A0571" w:rsidR="0016513C" w:rsidRDefault="0016513C" w:rsidP="000E40DB">
      <w:pPr>
        <w:jc w:val="center"/>
        <w:rPr>
          <w:rFonts w:ascii="Arial" w:hAnsi="Arial" w:cs="Arial"/>
          <w:b/>
          <w:sz w:val="24"/>
          <w:szCs w:val="24"/>
        </w:rPr>
      </w:pPr>
      <w:r w:rsidRPr="0016513C">
        <w:rPr>
          <w:rFonts w:ascii="Arial" w:hAnsi="Arial" w:cs="Arial"/>
          <w:b/>
          <w:sz w:val="24"/>
          <w:szCs w:val="24"/>
        </w:rPr>
        <w:t xml:space="preserve">Premier Advertising Sponsors </w:t>
      </w:r>
    </w:p>
    <w:p w14:paraId="4DFFABDF" w14:textId="458A9ABA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Heartland Bank</w:t>
      </w:r>
    </w:p>
    <w:p w14:paraId="715EAF3A" w14:textId="1B23F564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Smiles Family Dental</w:t>
      </w:r>
    </w:p>
    <w:p w14:paraId="55951A2D" w14:textId="3CB8E9E2" w:rsidR="00377072" w:rsidRDefault="0016513C" w:rsidP="00377072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Soulshine</w:t>
      </w:r>
      <w:proofErr w:type="spellEnd"/>
      <w:r>
        <w:rPr>
          <w:rFonts w:ascii="Arial" w:hAnsi="Arial" w:cs="Arial"/>
          <w:sz w:val="24"/>
          <w:szCs w:val="24"/>
        </w:rPr>
        <w:t xml:space="preserve"> Tavern &amp; Kitchen</w:t>
      </w:r>
    </w:p>
    <w:p w14:paraId="1CF16004" w14:textId="77777777" w:rsidR="00377072" w:rsidRDefault="00377072" w:rsidP="00377072">
      <w:pPr>
        <w:jc w:val="center"/>
        <w:rPr>
          <w:rFonts w:ascii="Arial" w:hAnsi="Arial" w:cs="Arial"/>
          <w:sz w:val="24"/>
          <w:szCs w:val="24"/>
        </w:rPr>
      </w:pPr>
    </w:p>
    <w:p w14:paraId="0F2A2D14" w14:textId="541A1C78" w:rsidR="00D256B8" w:rsidRPr="00377072" w:rsidRDefault="000E40DB" w:rsidP="003770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received by the Ohio Arts Council</w:t>
      </w:r>
      <w:r w:rsidR="00377072">
        <w:rPr>
          <w:rFonts w:ascii="Arial" w:hAnsi="Arial" w:cs="Arial"/>
          <w:sz w:val="24"/>
          <w:szCs w:val="24"/>
        </w:rPr>
        <w:t xml:space="preserve"> </w:t>
      </w:r>
    </w:p>
    <w:sectPr w:rsidR="00D256B8" w:rsidRPr="00377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BD3CA" w14:textId="77777777" w:rsidR="00CD1B4F" w:rsidRDefault="00CD1B4F" w:rsidP="00594553">
      <w:pPr>
        <w:spacing w:after="0" w:line="240" w:lineRule="auto"/>
      </w:pPr>
      <w:r>
        <w:separator/>
      </w:r>
    </w:p>
  </w:endnote>
  <w:endnote w:type="continuationSeparator" w:id="0">
    <w:p w14:paraId="57CCF966" w14:textId="77777777" w:rsidR="00CD1B4F" w:rsidRDefault="00CD1B4F" w:rsidP="005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ONNI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DEE5" w14:textId="77777777" w:rsidR="00D256B8" w:rsidRDefault="00D2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F6D0" w14:textId="77777777" w:rsidR="00594553" w:rsidRPr="00D256B8" w:rsidRDefault="00594553" w:rsidP="00594553">
    <w:pPr>
      <w:jc w:val="center"/>
      <w:rPr>
        <w:rFonts w:ascii="AR BONNIE" w:hAnsi="AR BONNIE"/>
        <w:color w:val="AEAAAA"/>
        <w:spacing w:val="20"/>
        <w:sz w:val="36"/>
      </w:rPr>
    </w:pPr>
    <w:r w:rsidRPr="00D256B8">
      <w:rPr>
        <w:rFonts w:ascii="AR BONNIE" w:hAnsi="AR BONNIE"/>
        <w:color w:val="AEAAAA"/>
        <w:spacing w:val="20"/>
        <w:sz w:val="36"/>
      </w:rPr>
      <w:t>5161 Forest Drive New Albany, OH 43054</w:t>
    </w:r>
  </w:p>
  <w:p w14:paraId="33BA3386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20"/>
        <w:sz w:val="28"/>
      </w:rPr>
    </w:pPr>
    <w:r w:rsidRPr="00EE6C63">
      <w:rPr>
        <w:rFonts w:ascii="AR BONNIE" w:hAnsi="AR BONNIE"/>
        <w:color w:val="AEAAAA"/>
        <w:spacing w:val="20"/>
        <w:sz w:val="28"/>
      </w:rPr>
      <w:t>FEIN:  57-1162982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5214" w14:textId="77777777" w:rsidR="00D256B8" w:rsidRDefault="00D2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BDCF6" w14:textId="77777777" w:rsidR="00CD1B4F" w:rsidRDefault="00CD1B4F" w:rsidP="00594553">
      <w:pPr>
        <w:spacing w:after="0" w:line="240" w:lineRule="auto"/>
      </w:pPr>
      <w:r>
        <w:separator/>
      </w:r>
    </w:p>
  </w:footnote>
  <w:footnote w:type="continuationSeparator" w:id="0">
    <w:p w14:paraId="7806510E" w14:textId="77777777" w:rsidR="00CD1B4F" w:rsidRDefault="00CD1B4F" w:rsidP="005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FBA7" w14:textId="77777777" w:rsidR="00D256B8" w:rsidRDefault="00D2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C63" w14:textId="77777777" w:rsidR="00594553" w:rsidRDefault="00D256B8" w:rsidP="00EE6C63">
    <w:pPr>
      <w:pStyle w:val="Header"/>
      <w:jc w:val="center"/>
    </w:pPr>
    <w:r w:rsidRPr="0012206F">
      <w:rPr>
        <w:noProof/>
      </w:rPr>
      <w:drawing>
        <wp:inline distT="0" distB="0" distL="0" distR="0" wp14:anchorId="64D93615" wp14:editId="7BFCBEF5">
          <wp:extent cx="657225" cy="342900"/>
          <wp:effectExtent l="0" t="0" r="0" b="0"/>
          <wp:docPr id="1" name="Picture 1" descr="C:\Users\NABC\AppData\Local\Microsoft\Windows\INetCache\Content.Word\NACB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C\AppData\Local\Microsoft\Windows\INetCache\Content.Word\NACB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3698F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30"/>
        <w:sz w:val="44"/>
      </w:rPr>
    </w:pPr>
    <w:r w:rsidRPr="00EE6C63">
      <w:rPr>
        <w:rFonts w:ascii="AR BONNIE" w:hAnsi="AR BONNIE"/>
        <w:color w:val="AEAAAA"/>
        <w:spacing w:val="30"/>
        <w:sz w:val="44"/>
      </w:rPr>
      <w:t>New Albany Children’s Ballet Theatre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539C" w14:textId="77777777" w:rsidR="00D256B8" w:rsidRDefault="00D25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7D"/>
    <w:rsid w:val="000558C8"/>
    <w:rsid w:val="000E40DB"/>
    <w:rsid w:val="00104A4E"/>
    <w:rsid w:val="0016513C"/>
    <w:rsid w:val="001E7F94"/>
    <w:rsid w:val="00216C71"/>
    <w:rsid w:val="00376487"/>
    <w:rsid w:val="00377072"/>
    <w:rsid w:val="003D6518"/>
    <w:rsid w:val="004B382C"/>
    <w:rsid w:val="00594553"/>
    <w:rsid w:val="006A177A"/>
    <w:rsid w:val="00850CC7"/>
    <w:rsid w:val="008876F5"/>
    <w:rsid w:val="008E5585"/>
    <w:rsid w:val="00926B23"/>
    <w:rsid w:val="00952C68"/>
    <w:rsid w:val="00955566"/>
    <w:rsid w:val="00962F70"/>
    <w:rsid w:val="00AB6AA8"/>
    <w:rsid w:val="00AE15A9"/>
    <w:rsid w:val="00B41FAE"/>
    <w:rsid w:val="00B76E7D"/>
    <w:rsid w:val="00C17B63"/>
    <w:rsid w:val="00C247F4"/>
    <w:rsid w:val="00CD1B4F"/>
    <w:rsid w:val="00CE4F67"/>
    <w:rsid w:val="00D235CD"/>
    <w:rsid w:val="00D256B8"/>
    <w:rsid w:val="00D82692"/>
    <w:rsid w:val="00E3296E"/>
    <w:rsid w:val="00E8725A"/>
    <w:rsid w:val="00EE6C63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AD4C"/>
  <w15:chartTrackingRefBased/>
  <w15:docId w15:val="{B22FF167-2692-4A89-8E14-A1AF3A9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53"/>
  </w:style>
  <w:style w:type="paragraph" w:styleId="Footer">
    <w:name w:val="footer"/>
    <w:basedOn w:val="Normal"/>
    <w:link w:val="Foot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C\Downloads\NACBT%20Letterhea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NACBT Letterhead Template (1)</Template>
  <TotalTime>27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Twomey</dc:creator>
  <cp:keywords/>
  <dc:description/>
  <cp:lastModifiedBy>NABC</cp:lastModifiedBy>
  <cp:revision>10</cp:revision>
  <dcterms:created xsi:type="dcterms:W3CDTF">2018-10-05T17:22:00Z</dcterms:created>
  <dcterms:modified xsi:type="dcterms:W3CDTF">2018-11-26T20:55:00Z</dcterms:modified>
</cp:coreProperties>
</file>